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90" w:rsidRDefault="006C412A">
      <w:r>
        <w:t>Исправка у документтацији</w:t>
      </w:r>
      <w:r>
        <w:rPr>
          <w:lang/>
        </w:rPr>
        <w:t xml:space="preserve"> </w:t>
      </w:r>
      <w:r>
        <w:t>ЈАВНЕ НАБАВКЕ БР. 1/2016</w:t>
      </w:r>
    </w:p>
    <w:p w:rsidR="006C412A" w:rsidRDefault="006C412A">
      <w:pPr>
        <w:rPr>
          <w:lang/>
        </w:rPr>
      </w:pPr>
    </w:p>
    <w:p w:rsidR="006C412A" w:rsidRDefault="006C412A" w:rsidP="006C412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Уобрасцу I Позив за подношење понуде на страни 4. у одељку Детаљни опис предмета набавке уместо броја „232.000 л“ треба да стоји број „23. ооо“ .</w:t>
      </w:r>
    </w:p>
    <w:p w:rsidR="006C412A" w:rsidRPr="006C412A" w:rsidRDefault="006C412A" w:rsidP="006C412A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 обрасцу 3. Образац понуде, на страни 11,</w:t>
      </w:r>
      <w:r w:rsidR="00940CF6">
        <w:rPr>
          <w:lang/>
        </w:rPr>
        <w:t xml:space="preserve"> уместо </w:t>
      </w:r>
      <w:r>
        <w:rPr>
          <w:lang/>
        </w:rPr>
        <w:t xml:space="preserve"> „18.000 л. (осамнаест  хиљада литара)“ треба да стоји „23.000 л. (двадесет три хиљаде литара)“ и уместо „2015/2016“ треба да стоји „2016/2017“.</w:t>
      </w:r>
    </w:p>
    <w:sectPr w:rsidR="006C412A" w:rsidRPr="006C412A" w:rsidSect="00731A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9DF"/>
    <w:multiLevelType w:val="hybridMultilevel"/>
    <w:tmpl w:val="AF18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412A"/>
    <w:rsid w:val="006C412A"/>
    <w:rsid w:val="00731A68"/>
    <w:rsid w:val="00822090"/>
    <w:rsid w:val="0094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</dc:creator>
  <cp:lastModifiedBy>Duska</cp:lastModifiedBy>
  <cp:revision>1</cp:revision>
  <dcterms:created xsi:type="dcterms:W3CDTF">2016-10-11T07:29:00Z</dcterms:created>
  <dcterms:modified xsi:type="dcterms:W3CDTF">2016-10-11T07:43:00Z</dcterms:modified>
</cp:coreProperties>
</file>